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7C" w:rsidRDefault="00D0647C"/>
    <w:p w:rsidR="00C902AD" w:rsidRDefault="00C902AD"/>
    <w:p w:rsidR="00C902AD" w:rsidRDefault="00C902AD"/>
    <w:p w:rsidR="00C64E20" w:rsidRDefault="00C64E20" w:rsidP="00C902AD">
      <w:pPr>
        <w:pStyle w:val="NormalWeb"/>
        <w:spacing w:before="0" w:beforeAutospacing="0" w:after="0" w:afterAutospacing="0"/>
        <w:jc w:val="center"/>
        <w:rPr>
          <w:rFonts w:ascii="Century Gothic" w:hAnsi="Century Gothic"/>
          <w:i/>
          <w:sz w:val="20"/>
        </w:rPr>
      </w:pPr>
    </w:p>
    <w:p w:rsidR="00C673D1" w:rsidRPr="00C673D1" w:rsidRDefault="00C673D1" w:rsidP="00C902AD">
      <w:pPr>
        <w:pStyle w:val="NormalWeb"/>
        <w:spacing w:before="0" w:beforeAutospacing="0" w:after="0" w:afterAutospacing="0"/>
        <w:jc w:val="center"/>
        <w:rPr>
          <w:rStyle w:val="Strong"/>
          <w:rFonts w:ascii="Century Gothic" w:hAnsi="Century Gothic"/>
          <w:i/>
          <w:sz w:val="18"/>
          <w:szCs w:val="22"/>
        </w:rPr>
      </w:pPr>
      <w:r w:rsidRPr="00C673D1">
        <w:rPr>
          <w:rFonts w:ascii="Century Gothic" w:hAnsi="Century Gothic"/>
          <w:i/>
          <w:sz w:val="20"/>
        </w:rPr>
        <w:t>Safe and Happy – Supportive – Respectful – Aspirational - Inclusive</w:t>
      </w:r>
    </w:p>
    <w:p w:rsidR="00C673D1" w:rsidRDefault="00C673D1" w:rsidP="00C902AD">
      <w:pPr>
        <w:pStyle w:val="NormalWeb"/>
        <w:spacing w:before="0" w:beforeAutospacing="0" w:after="0" w:afterAutospacing="0"/>
        <w:jc w:val="center"/>
        <w:rPr>
          <w:rStyle w:val="Strong"/>
          <w:rFonts w:ascii="Century Gothic" w:hAnsi="Century Gothic"/>
          <w:sz w:val="22"/>
          <w:szCs w:val="22"/>
        </w:rPr>
      </w:pPr>
    </w:p>
    <w:p w:rsidR="00C902AD" w:rsidRPr="00C902AD" w:rsidRDefault="00C902AD" w:rsidP="00C902AD">
      <w:pPr>
        <w:pStyle w:val="NormalWeb"/>
        <w:spacing w:before="0" w:beforeAutospacing="0" w:after="0" w:afterAutospacing="0"/>
        <w:jc w:val="center"/>
        <w:rPr>
          <w:rStyle w:val="Strong"/>
          <w:rFonts w:ascii="Century Gothic" w:hAnsi="Century Gothic"/>
          <w:sz w:val="22"/>
          <w:szCs w:val="22"/>
        </w:rPr>
      </w:pPr>
      <w:r w:rsidRPr="00C902AD">
        <w:rPr>
          <w:rStyle w:val="Strong"/>
          <w:rFonts w:ascii="Century Gothic" w:hAnsi="Century Gothic"/>
          <w:sz w:val="22"/>
          <w:szCs w:val="22"/>
        </w:rPr>
        <w:t xml:space="preserve">Join Our Team – </w:t>
      </w:r>
      <w:r w:rsidR="00D90076">
        <w:rPr>
          <w:rStyle w:val="Strong"/>
          <w:rFonts w:ascii="Century Gothic" w:hAnsi="Century Gothic"/>
          <w:sz w:val="22"/>
          <w:szCs w:val="22"/>
        </w:rPr>
        <w:t>Cleaner</w:t>
      </w:r>
      <w:r w:rsidRPr="00C902AD">
        <w:rPr>
          <w:rFonts w:ascii="Century Gothic" w:hAnsi="Century Gothic"/>
          <w:sz w:val="22"/>
          <w:szCs w:val="22"/>
        </w:rPr>
        <w:br/>
      </w:r>
    </w:p>
    <w:tbl>
      <w:tblPr>
        <w:tblStyle w:val="TableGrid"/>
        <w:tblW w:w="0" w:type="auto"/>
        <w:tblLook w:val="04A0" w:firstRow="1" w:lastRow="0" w:firstColumn="1" w:lastColumn="0" w:noHBand="0" w:noVBand="1"/>
      </w:tblPr>
      <w:tblGrid>
        <w:gridCol w:w="2405"/>
        <w:gridCol w:w="8051"/>
      </w:tblGrid>
      <w:tr w:rsidR="00C673D1" w:rsidTr="00C673D1">
        <w:tc>
          <w:tcPr>
            <w:tcW w:w="2405"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C902AD">
              <w:rPr>
                <w:rStyle w:val="Strong"/>
                <w:rFonts w:ascii="Century Gothic" w:hAnsi="Century Gothic"/>
                <w:sz w:val="22"/>
                <w:szCs w:val="22"/>
              </w:rPr>
              <w:t>Location:</w:t>
            </w:r>
          </w:p>
        </w:tc>
        <w:tc>
          <w:tcPr>
            <w:tcW w:w="8051"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C902AD">
              <w:rPr>
                <w:rFonts w:ascii="Century Gothic" w:hAnsi="Century Gothic"/>
                <w:sz w:val="22"/>
                <w:szCs w:val="22"/>
              </w:rPr>
              <w:t>Frogwell Primary School, Derriads Lane Chippenham, SN14 0DG</w:t>
            </w:r>
          </w:p>
        </w:tc>
      </w:tr>
      <w:tr w:rsidR="00C673D1" w:rsidTr="00C673D1">
        <w:tc>
          <w:tcPr>
            <w:tcW w:w="2405"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C902AD">
              <w:rPr>
                <w:rStyle w:val="Strong"/>
                <w:rFonts w:ascii="Century Gothic" w:hAnsi="Century Gothic"/>
                <w:sz w:val="22"/>
                <w:szCs w:val="22"/>
              </w:rPr>
              <w:t>Hours:</w:t>
            </w:r>
          </w:p>
        </w:tc>
        <w:tc>
          <w:tcPr>
            <w:tcW w:w="8051" w:type="dxa"/>
          </w:tcPr>
          <w:p w:rsidR="00C673D1" w:rsidRPr="00D90076" w:rsidRDefault="00D90076" w:rsidP="00C902AD">
            <w:pPr>
              <w:pStyle w:val="NormalWeb"/>
              <w:spacing w:before="0" w:beforeAutospacing="0" w:after="0" w:afterAutospacing="0"/>
              <w:rPr>
                <w:rStyle w:val="Strong"/>
                <w:rFonts w:ascii="Century Gothic" w:hAnsi="Century Gothic"/>
                <w:b w:val="0"/>
                <w:sz w:val="22"/>
                <w:szCs w:val="22"/>
              </w:rPr>
            </w:pPr>
            <w:r>
              <w:rPr>
                <w:rStyle w:val="Strong"/>
                <w:rFonts w:ascii="Century Gothic" w:hAnsi="Century Gothic"/>
                <w:b w:val="0"/>
                <w:sz w:val="22"/>
              </w:rPr>
              <w:t>10 hours per week, 4pm-6pm Monday – Thursday, 3:15pm-5:15pm Friday</w:t>
            </w:r>
          </w:p>
        </w:tc>
      </w:tr>
      <w:tr w:rsidR="00C673D1" w:rsidTr="00C673D1">
        <w:tc>
          <w:tcPr>
            <w:tcW w:w="2405"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C902AD">
              <w:rPr>
                <w:rFonts w:ascii="Century Gothic" w:hAnsi="Century Gothic"/>
                <w:b/>
                <w:sz w:val="22"/>
                <w:szCs w:val="22"/>
              </w:rPr>
              <w:t>Pay Scale:</w:t>
            </w:r>
          </w:p>
        </w:tc>
        <w:tc>
          <w:tcPr>
            <w:tcW w:w="8051"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2E45F9">
              <w:rPr>
                <w:rFonts w:ascii="Century Gothic" w:hAnsi="Century Gothic" w:cs="Arial"/>
                <w:sz w:val="22"/>
              </w:rPr>
              <w:t>SCP 2 £12.</w:t>
            </w:r>
            <w:r>
              <w:rPr>
                <w:rFonts w:ascii="Century Gothic" w:hAnsi="Century Gothic" w:cs="Arial"/>
                <w:sz w:val="22"/>
              </w:rPr>
              <w:t>65</w:t>
            </w:r>
            <w:r w:rsidRPr="002E45F9">
              <w:rPr>
                <w:rFonts w:ascii="Century Gothic" w:hAnsi="Century Gothic" w:cs="Arial"/>
                <w:sz w:val="22"/>
              </w:rPr>
              <w:t xml:space="preserve"> (per hour)</w:t>
            </w:r>
          </w:p>
        </w:tc>
      </w:tr>
      <w:tr w:rsidR="00C673D1" w:rsidTr="00C673D1">
        <w:trPr>
          <w:trHeight w:val="192"/>
        </w:trPr>
        <w:tc>
          <w:tcPr>
            <w:tcW w:w="2405" w:type="dxa"/>
          </w:tcPr>
          <w:p w:rsidR="00C673D1" w:rsidRDefault="00C673D1" w:rsidP="00C902AD">
            <w:pPr>
              <w:pStyle w:val="NormalWeb"/>
              <w:spacing w:before="0" w:beforeAutospacing="0" w:after="0" w:afterAutospacing="0"/>
              <w:rPr>
                <w:rStyle w:val="Strong"/>
                <w:rFonts w:ascii="Century Gothic" w:hAnsi="Century Gothic"/>
                <w:sz w:val="22"/>
                <w:szCs w:val="22"/>
              </w:rPr>
            </w:pPr>
            <w:r w:rsidRPr="00C902AD">
              <w:rPr>
                <w:rStyle w:val="Strong"/>
                <w:rFonts w:ascii="Century Gothic" w:hAnsi="Century Gothic"/>
                <w:sz w:val="22"/>
                <w:szCs w:val="22"/>
              </w:rPr>
              <w:t>Contract:</w:t>
            </w:r>
          </w:p>
        </w:tc>
        <w:tc>
          <w:tcPr>
            <w:tcW w:w="8051" w:type="dxa"/>
          </w:tcPr>
          <w:p w:rsidR="00C673D1" w:rsidRPr="00C673D1" w:rsidRDefault="00C673D1" w:rsidP="00C902AD">
            <w:pPr>
              <w:pStyle w:val="NormalWeb"/>
              <w:spacing w:before="0" w:beforeAutospacing="0" w:after="0" w:afterAutospacing="0"/>
              <w:rPr>
                <w:rStyle w:val="Strong"/>
                <w:rFonts w:ascii="Century Gothic" w:hAnsi="Century Gothic"/>
                <w:b w:val="0"/>
                <w:bCs w:val="0"/>
                <w:sz w:val="22"/>
                <w:szCs w:val="22"/>
              </w:rPr>
            </w:pPr>
            <w:r w:rsidRPr="00C902AD">
              <w:rPr>
                <w:rFonts w:ascii="Century Gothic" w:hAnsi="Century Gothic"/>
                <w:sz w:val="22"/>
                <w:szCs w:val="22"/>
              </w:rPr>
              <w:t>Term-Time</w:t>
            </w:r>
            <w:r w:rsidR="00D90076">
              <w:rPr>
                <w:rFonts w:ascii="Century Gothic" w:hAnsi="Century Gothic"/>
                <w:sz w:val="22"/>
                <w:szCs w:val="22"/>
              </w:rPr>
              <w:t xml:space="preserve"> + 10 days over Summer Holidays</w:t>
            </w:r>
          </w:p>
        </w:tc>
      </w:tr>
    </w:tbl>
    <w:p w:rsidR="00C902AD" w:rsidRPr="00C902AD" w:rsidRDefault="00C902AD" w:rsidP="00C902AD">
      <w:pPr>
        <w:pStyle w:val="NormalWeb"/>
        <w:spacing w:before="0" w:beforeAutospacing="0" w:after="0" w:afterAutospacing="0"/>
        <w:rPr>
          <w:rFonts w:ascii="Century Gothic" w:hAnsi="Century Gothic"/>
          <w:sz w:val="22"/>
          <w:szCs w:val="22"/>
        </w:rPr>
      </w:pPr>
    </w:p>
    <w:p w:rsidR="00D90076" w:rsidRDefault="00D90076" w:rsidP="00D90076">
      <w:pPr>
        <w:spacing w:after="0" w:line="240" w:lineRule="auto"/>
        <w:rPr>
          <w:rFonts w:ascii="Century Gothic" w:eastAsia="Times New Roman" w:hAnsi="Century Gothic" w:cs="Times New Roman"/>
          <w:b/>
          <w:bCs/>
          <w:lang w:eastAsia="en-GB"/>
        </w:rPr>
      </w:pPr>
      <w:r w:rsidRPr="00D90076">
        <w:rPr>
          <w:rFonts w:ascii="Century Gothic" w:eastAsia="Times New Roman" w:hAnsi="Century Gothic" w:cs="Times New Roman"/>
          <w:b/>
          <w:bCs/>
          <w:lang w:eastAsia="en-GB"/>
        </w:rPr>
        <w:t>About the Role:</w:t>
      </w:r>
    </w:p>
    <w:p w:rsid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br/>
        <w:t>We are seeking a reliable and hardworking Cleaner to join our primary school team. This role is essential in ensuring that our school environment is clean, safe, and welcoming for our pupils, staff, and visitors.</w:t>
      </w:r>
    </w:p>
    <w:p w:rsidR="00D90076" w:rsidRPr="00D90076" w:rsidRDefault="00D90076" w:rsidP="00D90076">
      <w:pPr>
        <w:spacing w:after="0" w:line="240" w:lineRule="auto"/>
        <w:rPr>
          <w:rFonts w:ascii="Century Gothic" w:eastAsia="Times New Roman" w:hAnsi="Century Gothic" w:cs="Times New Roman"/>
          <w:lang w:eastAsia="en-GB"/>
        </w:rPr>
      </w:pPr>
    </w:p>
    <w:p w:rsidR="00D90076" w:rsidRDefault="00D90076" w:rsidP="00D90076">
      <w:pPr>
        <w:spacing w:after="0" w:line="240" w:lineRule="auto"/>
        <w:rPr>
          <w:rFonts w:ascii="Century Gothic" w:eastAsia="Times New Roman" w:hAnsi="Century Gothic" w:cs="Times New Roman"/>
          <w:b/>
          <w:bCs/>
          <w:lang w:eastAsia="en-GB"/>
        </w:rPr>
      </w:pPr>
      <w:r w:rsidRPr="00D90076">
        <w:rPr>
          <w:rFonts w:ascii="Century Gothic" w:eastAsia="Times New Roman" w:hAnsi="Century Gothic" w:cs="Times New Roman"/>
          <w:b/>
          <w:bCs/>
          <w:lang w:eastAsia="en-GB"/>
        </w:rPr>
        <w:t>Key Responsibilities:</w:t>
      </w:r>
    </w:p>
    <w:p w:rsidR="00D90076" w:rsidRPr="00D90076" w:rsidRDefault="00D90076" w:rsidP="00D90076">
      <w:pPr>
        <w:spacing w:after="0" w:line="240" w:lineRule="auto"/>
        <w:rPr>
          <w:rFonts w:ascii="Century Gothic" w:eastAsia="Times New Roman" w:hAnsi="Century Gothic" w:cs="Times New Roman"/>
          <w:lang w:eastAsia="en-GB"/>
        </w:rPr>
      </w:pP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Clean and maintain designated areas of the school, including classrooms, corridors, toilets, staffrooms, and communal areas.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Sweep, mop, vacuum, and polish floors as required.</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Empty bins and ensure proper disposal of waste.</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Dust and wipe furniture, fittings, and surfaces.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Replenish consumables such as soap, paper towels, and toilet paper.</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Report any maintenance issues, damages, or safety hazards to the site manager.</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Follow all health and safety guidelines and school policies.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Complete and maintain accurate records or documentation for areas of responsibility, particularly if acting as cleaner in charge.</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Maintain positive working relationships with staff to support the smooth operation of the school.</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Perform any additional duties as reasonably requested by the school to support its effective running.</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Play a full part in the life of the school community, supporting the school’s vision, values, and ethos.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Take part in training and development opportunities to enhance professional skills.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Engage fully in the school’s staff appraisal process.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Contribute positively to a team approach, fostering good working relationships with colleagues, parents, carers, and external agencies.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Support the school in meeting its statutory and legal requirements.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Promote and uphold the school’s policies, procedures, routines, and guidelines.</w:t>
      </w:r>
    </w:p>
    <w:p w:rsidR="00D90076" w:rsidRPr="00D90076" w:rsidRDefault="00D90076" w:rsidP="00D90076">
      <w:pPr>
        <w:numPr>
          <w:ilvl w:val="0"/>
          <w:numId w:val="13"/>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Comply with the school’s Health and Safety policies and participate in risk assessments as required.</w:t>
      </w:r>
    </w:p>
    <w:p w:rsidR="00D90076" w:rsidRPr="00D90076" w:rsidRDefault="00A34A30" w:rsidP="00D90076">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5" style="width:0;height:1.5pt" o:hralign="center" o:hrstd="t" o:hr="t" fillcolor="#a0a0a0" stroked="f"/>
        </w:pict>
      </w:r>
    </w:p>
    <w:p w:rsidR="00D90076" w:rsidRDefault="00D90076" w:rsidP="00D90076">
      <w:pPr>
        <w:spacing w:after="0" w:line="240" w:lineRule="auto"/>
        <w:rPr>
          <w:rFonts w:ascii="Century Gothic" w:eastAsia="Times New Roman" w:hAnsi="Century Gothic" w:cs="Times New Roman"/>
          <w:b/>
          <w:bCs/>
          <w:lang w:eastAsia="en-GB"/>
        </w:rPr>
      </w:pPr>
      <w:r w:rsidRPr="00D90076">
        <w:rPr>
          <w:rFonts w:ascii="Century Gothic" w:eastAsia="Times New Roman" w:hAnsi="Century Gothic" w:cs="Times New Roman"/>
          <w:b/>
          <w:bCs/>
          <w:lang w:eastAsia="en-GB"/>
        </w:rPr>
        <w:t>Person Specification</w:t>
      </w:r>
    </w:p>
    <w:p w:rsidR="00D90076" w:rsidRPr="00D90076" w:rsidRDefault="00D90076" w:rsidP="00D90076">
      <w:pPr>
        <w:spacing w:after="0" w:line="240" w:lineRule="auto"/>
        <w:rPr>
          <w:rFonts w:ascii="Century Gothic" w:eastAsia="Times New Roman" w:hAnsi="Century Gothic" w:cs="Times New Roman"/>
          <w:lang w:eastAsia="en-GB"/>
        </w:rPr>
      </w:pPr>
    </w:p>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The post holder will be expected to:</w:t>
      </w:r>
    </w:p>
    <w:p w:rsidR="00D90076" w:rsidRPr="00D90076" w:rsidRDefault="00D90076" w:rsidP="00D90076">
      <w:pPr>
        <w:numPr>
          <w:ilvl w:val="0"/>
          <w:numId w:val="14"/>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Maintain a clean, hygienic, and safe environment to support teaching, learning, and other school activities.</w:t>
      </w:r>
    </w:p>
    <w:p w:rsidR="00D90076" w:rsidRPr="00D90076" w:rsidRDefault="00D90076" w:rsidP="00D90076">
      <w:pPr>
        <w:numPr>
          <w:ilvl w:val="0"/>
          <w:numId w:val="14"/>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Carry out the duties outlined in this Job Description and any other reasonable tasks assigned by the line manager or cleaner in charge.</w:t>
      </w:r>
    </w:p>
    <w:p w:rsidR="00D90076" w:rsidRDefault="00D90076" w:rsidP="00D90076">
      <w:pPr>
        <w:numPr>
          <w:ilvl w:val="0"/>
          <w:numId w:val="14"/>
        </w:num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lastRenderedPageBreak/>
        <w:t>Serve as a positive role model by exemplifying high standards of cleaning and promoting high expectations for all members of the school community.</w:t>
      </w:r>
    </w:p>
    <w:p w:rsidR="00D90076" w:rsidRPr="00D90076" w:rsidRDefault="00D90076" w:rsidP="00D90076">
      <w:pPr>
        <w:spacing w:after="0" w:line="240" w:lineRule="auto"/>
        <w:rPr>
          <w:rFonts w:ascii="Century Gothic" w:eastAsia="Times New Roman" w:hAnsi="Century Gothic" w:cs="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6"/>
        <w:gridCol w:w="4373"/>
        <w:gridCol w:w="4087"/>
      </w:tblGrid>
      <w:tr w:rsidR="00D90076" w:rsidRPr="00D90076" w:rsidTr="00D90076">
        <w:trPr>
          <w:tblHeader/>
          <w:tblCellSpacing w:w="15" w:type="dxa"/>
        </w:trPr>
        <w:tc>
          <w:tcPr>
            <w:tcW w:w="0" w:type="auto"/>
            <w:vAlign w:val="center"/>
            <w:hideMark/>
          </w:tcPr>
          <w:p w:rsidR="00D90076" w:rsidRPr="00D90076" w:rsidRDefault="00D90076" w:rsidP="00D90076">
            <w:pPr>
              <w:spacing w:after="0" w:line="240" w:lineRule="auto"/>
              <w:jc w:val="center"/>
              <w:rPr>
                <w:rFonts w:ascii="Century Gothic" w:eastAsia="Times New Roman" w:hAnsi="Century Gothic" w:cs="Times New Roman"/>
                <w:b/>
                <w:bCs/>
                <w:lang w:eastAsia="en-GB"/>
              </w:rPr>
            </w:pPr>
          </w:p>
        </w:tc>
        <w:tc>
          <w:tcPr>
            <w:tcW w:w="0" w:type="auto"/>
            <w:vAlign w:val="center"/>
            <w:hideMark/>
          </w:tcPr>
          <w:p w:rsidR="00D90076" w:rsidRPr="00D90076" w:rsidRDefault="00D90076" w:rsidP="00D90076">
            <w:pPr>
              <w:spacing w:after="0" w:line="240" w:lineRule="auto"/>
              <w:jc w:val="center"/>
              <w:rPr>
                <w:rFonts w:ascii="Century Gothic" w:eastAsia="Times New Roman" w:hAnsi="Century Gothic" w:cs="Times New Roman"/>
                <w:b/>
                <w:bCs/>
                <w:lang w:eastAsia="en-GB"/>
              </w:rPr>
            </w:pPr>
            <w:r w:rsidRPr="00D90076">
              <w:rPr>
                <w:rFonts w:ascii="Century Gothic" w:eastAsia="Times New Roman" w:hAnsi="Century Gothic" w:cs="Times New Roman"/>
                <w:b/>
                <w:bCs/>
                <w:lang w:eastAsia="en-GB"/>
              </w:rPr>
              <w:t>Essential</w:t>
            </w:r>
          </w:p>
        </w:tc>
        <w:tc>
          <w:tcPr>
            <w:tcW w:w="0" w:type="auto"/>
            <w:vAlign w:val="center"/>
            <w:hideMark/>
          </w:tcPr>
          <w:p w:rsidR="00D90076" w:rsidRPr="00D90076" w:rsidRDefault="00D90076" w:rsidP="00D90076">
            <w:pPr>
              <w:spacing w:after="0" w:line="240" w:lineRule="auto"/>
              <w:jc w:val="center"/>
              <w:rPr>
                <w:rFonts w:ascii="Century Gothic" w:eastAsia="Times New Roman" w:hAnsi="Century Gothic" w:cs="Times New Roman"/>
                <w:b/>
                <w:bCs/>
                <w:lang w:eastAsia="en-GB"/>
              </w:rPr>
            </w:pPr>
            <w:r w:rsidRPr="00D90076">
              <w:rPr>
                <w:rFonts w:ascii="Century Gothic" w:eastAsia="Times New Roman" w:hAnsi="Century Gothic" w:cs="Times New Roman"/>
                <w:b/>
                <w:bCs/>
                <w:lang w:eastAsia="en-GB"/>
              </w:rPr>
              <w:t>Desirable</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Qualifications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Basic literacy and numeracy skills sufficient to complete records and follow instructions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Formal cleaning or hygiene-related qualification</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Experience</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Previous cleaning experience in a school, office, or similar environment</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Experience maintaining cleaning records or supervising cleaning tasks</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Skills &amp; Knowledge</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Ability to follow instructions and work independently</w:t>
            </w:r>
            <w:r w:rsidRPr="00D90076">
              <w:rPr>
                <w:rFonts w:ascii="Century Gothic" w:eastAsia="Times New Roman" w:hAnsi="Century Gothic" w:cs="Times New Roman"/>
                <w:lang w:eastAsia="en-GB"/>
              </w:rPr>
              <w:br/>
              <w:t>- Attention to detail and pride in maintaining high standards of cleanliness</w:t>
            </w:r>
            <w:r w:rsidRPr="00D90076">
              <w:rPr>
                <w:rFonts w:ascii="Century Gothic" w:eastAsia="Times New Roman" w:hAnsi="Century Gothic" w:cs="Times New Roman"/>
                <w:lang w:eastAsia="en-GB"/>
              </w:rPr>
              <w:br/>
              <w:t>- Awareness of basic Health and Safety procedures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Knowledge of cleaning chemicals, equipment, and safe handling practices</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Personal Attributes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Reliable and trustworthy</w:t>
            </w:r>
            <w:r w:rsidRPr="00D90076">
              <w:rPr>
                <w:rFonts w:ascii="Century Gothic" w:eastAsia="Times New Roman" w:hAnsi="Century Gothic" w:cs="Times New Roman"/>
                <w:lang w:eastAsia="en-GB"/>
              </w:rPr>
              <w:br/>
              <w:t>- Positive, collaborative attitude</w:t>
            </w:r>
            <w:r w:rsidRPr="00D90076">
              <w:rPr>
                <w:rFonts w:ascii="Century Gothic" w:eastAsia="Times New Roman" w:hAnsi="Century Gothic" w:cs="Times New Roman"/>
                <w:lang w:eastAsia="en-GB"/>
              </w:rPr>
              <w:br/>
              <w:t>- Good communication skills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Flexibility to assist with additional duties as reasonably requested</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Teamwork &amp; Relationships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Ability to work effectively as part of a team</w:t>
            </w:r>
            <w:r w:rsidRPr="00D90076">
              <w:rPr>
                <w:rFonts w:ascii="Century Gothic" w:eastAsia="Times New Roman" w:hAnsi="Century Gothic" w:cs="Times New Roman"/>
                <w:lang w:eastAsia="en-GB"/>
              </w:rPr>
              <w:br/>
              <w:t>- Ability to maintain positive working relationships with staff, pupils, parents, and carers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Experience contributing to a wider school community or team-based environment</w:t>
            </w:r>
          </w:p>
        </w:tc>
      </w:tr>
      <w:tr w:rsidR="00D90076" w:rsidRPr="00D90076" w:rsidTr="00D90076">
        <w:trPr>
          <w:tblCellSpacing w:w="15" w:type="dxa"/>
        </w:trPr>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b/>
                <w:bCs/>
                <w:lang w:eastAsia="en-GB"/>
              </w:rPr>
              <w:t>Professional Development</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Willingness to engage in training and development opportunities</w:t>
            </w:r>
            <w:r w:rsidRPr="00D90076">
              <w:rPr>
                <w:rFonts w:ascii="Century Gothic" w:eastAsia="Times New Roman" w:hAnsi="Century Gothic" w:cs="Times New Roman"/>
                <w:lang w:eastAsia="en-GB"/>
              </w:rPr>
              <w:br/>
              <w:t>- Commitment to school’s ethos, vision, and policies</w:t>
            </w:r>
          </w:p>
        </w:tc>
        <w:tc>
          <w:tcPr>
            <w:tcW w:w="0" w:type="auto"/>
            <w:vAlign w:val="center"/>
            <w:hideMark/>
          </w:tcPr>
          <w:p w:rsidR="00D90076" w:rsidRPr="00D90076" w:rsidRDefault="00D90076" w:rsidP="00D90076">
            <w:pPr>
              <w:spacing w:after="0" w:line="240" w:lineRule="auto"/>
              <w:rPr>
                <w:rFonts w:ascii="Century Gothic" w:eastAsia="Times New Roman" w:hAnsi="Century Gothic" w:cs="Times New Roman"/>
                <w:lang w:eastAsia="en-GB"/>
              </w:rPr>
            </w:pPr>
            <w:r w:rsidRPr="00D90076">
              <w:rPr>
                <w:rFonts w:ascii="Century Gothic" w:eastAsia="Times New Roman" w:hAnsi="Century Gothic" w:cs="Times New Roman"/>
                <w:lang w:eastAsia="en-GB"/>
              </w:rPr>
              <w:t>- Participation in staff appraisal and professional development programmes</w:t>
            </w:r>
          </w:p>
        </w:tc>
      </w:tr>
    </w:tbl>
    <w:p w:rsidR="0015098B" w:rsidRPr="0015098B" w:rsidRDefault="00A34A30" w:rsidP="00B21060">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6" style="width:0;height:1.5pt" o:hralign="center" o:hrstd="t" o:hr="t" fillcolor="#a0a0a0" stroked="f"/>
        </w:pict>
      </w:r>
    </w:p>
    <w:p w:rsidR="0015098B" w:rsidRPr="0015098B" w:rsidRDefault="0015098B" w:rsidP="00B21060">
      <w:pPr>
        <w:spacing w:after="0" w:line="240" w:lineRule="auto"/>
        <w:outlineLvl w:val="1"/>
        <w:rPr>
          <w:rFonts w:ascii="Century Gothic" w:eastAsia="Times New Roman" w:hAnsi="Century Gothic" w:cs="Times New Roman"/>
          <w:b/>
          <w:bCs/>
          <w:lang w:eastAsia="en-GB"/>
        </w:rPr>
      </w:pPr>
      <w:r w:rsidRPr="0015098B">
        <w:rPr>
          <w:rFonts w:ascii="Century Gothic" w:eastAsia="Times New Roman" w:hAnsi="Century Gothic" w:cs="Times New Roman"/>
          <w:b/>
          <w:bCs/>
          <w:lang w:eastAsia="en-GB"/>
        </w:rPr>
        <w:t>Safeguarding and Safer Recruitment</w:t>
      </w:r>
    </w:p>
    <w:p w:rsidR="0015098B" w:rsidRPr="0015098B" w:rsidRDefault="0015098B" w:rsidP="00B21060">
      <w:p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 xml:space="preserve">At </w:t>
      </w:r>
      <w:r w:rsidR="00B21060">
        <w:rPr>
          <w:rFonts w:ascii="Century Gothic" w:eastAsia="Times New Roman" w:hAnsi="Century Gothic" w:cs="Times New Roman"/>
          <w:lang w:eastAsia="en-GB"/>
        </w:rPr>
        <w:t>Frogwell Primary School,</w:t>
      </w:r>
      <w:r w:rsidRPr="0015098B">
        <w:rPr>
          <w:rFonts w:ascii="Century Gothic" w:eastAsia="Times New Roman" w:hAnsi="Century Gothic" w:cs="Times New Roman"/>
          <w:lang w:eastAsia="en-GB"/>
        </w:rPr>
        <w:t xml:space="preserve"> safeguarding children is our top priority. Safer recruitment practices apply to all vacancies, which include:</w:t>
      </w:r>
    </w:p>
    <w:p w:rsidR="0015098B" w:rsidRPr="0015098B" w:rsidRDefault="0015098B" w:rsidP="00B21060">
      <w:pPr>
        <w:numPr>
          <w:ilvl w:val="0"/>
          <w:numId w:val="11"/>
        </w:num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Enhanced DBS (Disclosure and Barring Service) check.</w:t>
      </w:r>
    </w:p>
    <w:p w:rsidR="0015098B" w:rsidRPr="0015098B" w:rsidRDefault="0015098B" w:rsidP="00B21060">
      <w:pPr>
        <w:numPr>
          <w:ilvl w:val="0"/>
          <w:numId w:val="11"/>
        </w:num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Identity verification.</w:t>
      </w:r>
    </w:p>
    <w:p w:rsidR="0015098B" w:rsidRPr="0015098B" w:rsidRDefault="0015098B" w:rsidP="00B21060">
      <w:pPr>
        <w:numPr>
          <w:ilvl w:val="0"/>
          <w:numId w:val="11"/>
        </w:num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Employment history and reference checks.</w:t>
      </w:r>
    </w:p>
    <w:p w:rsidR="0015098B" w:rsidRPr="0015098B" w:rsidRDefault="0015098B" w:rsidP="00B21060">
      <w:pPr>
        <w:numPr>
          <w:ilvl w:val="0"/>
          <w:numId w:val="11"/>
        </w:num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Right to work checks.</w:t>
      </w:r>
    </w:p>
    <w:p w:rsidR="0015098B" w:rsidRPr="0015098B" w:rsidRDefault="0015098B" w:rsidP="00B21060">
      <w:pPr>
        <w:numPr>
          <w:ilvl w:val="0"/>
          <w:numId w:val="11"/>
        </w:numPr>
        <w:spacing w:after="0" w:line="240" w:lineRule="auto"/>
        <w:rPr>
          <w:rFonts w:ascii="Century Gothic" w:eastAsia="Times New Roman" w:hAnsi="Century Gothic" w:cs="Times New Roman"/>
          <w:lang w:eastAsia="en-GB"/>
        </w:rPr>
      </w:pPr>
      <w:r w:rsidRPr="0015098B">
        <w:rPr>
          <w:rFonts w:ascii="Century Gothic" w:eastAsia="Times New Roman" w:hAnsi="Century Gothic" w:cs="Times New Roman"/>
          <w:lang w:eastAsia="en-GB"/>
        </w:rPr>
        <w:t>Online checks, including social media and publicly available information, to identify potential safeguarding concerns.</w:t>
      </w:r>
    </w:p>
    <w:p w:rsidR="0015098B" w:rsidRPr="0015098B" w:rsidRDefault="00A34A30" w:rsidP="00A34A30">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7" style="width:0;height:1.5pt" o:hralign="center" o:hrstd="t" o:hr="t" fillcolor="#a0a0a0" stroked="f"/>
        </w:pict>
      </w:r>
      <w:bookmarkStart w:id="0" w:name="_GoBack"/>
      <w:bookmarkEnd w:id="0"/>
    </w:p>
    <w:p w:rsidR="00C902AD" w:rsidRDefault="00C902AD" w:rsidP="00B21060">
      <w:pPr>
        <w:pStyle w:val="NormalWeb"/>
        <w:spacing w:before="0" w:beforeAutospacing="0" w:after="0" w:afterAutospacing="0"/>
        <w:rPr>
          <w:rStyle w:val="Strong"/>
          <w:rFonts w:ascii="Century Gothic" w:hAnsi="Century Gothic"/>
          <w:sz w:val="22"/>
          <w:szCs w:val="22"/>
        </w:rPr>
      </w:pPr>
    </w:p>
    <w:p w:rsidR="00C902AD" w:rsidRDefault="00C902AD" w:rsidP="00C902AD">
      <w:pPr>
        <w:pStyle w:val="NormalWeb"/>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Apply Now:</w:t>
      </w:r>
      <w:r w:rsidRPr="00C902AD">
        <w:rPr>
          <w:rFonts w:ascii="Century Gothic" w:hAnsi="Century Gothic"/>
          <w:sz w:val="22"/>
          <w:szCs w:val="22"/>
        </w:rPr>
        <w:br/>
        <w:t xml:space="preserve">Send your </w:t>
      </w:r>
      <w:r>
        <w:rPr>
          <w:rFonts w:ascii="Century Gothic" w:hAnsi="Century Gothic"/>
          <w:sz w:val="22"/>
          <w:szCs w:val="22"/>
        </w:rPr>
        <w:t>application form</w:t>
      </w:r>
      <w:r w:rsidRPr="00C902AD">
        <w:rPr>
          <w:rFonts w:ascii="Century Gothic" w:hAnsi="Century Gothic"/>
          <w:sz w:val="22"/>
          <w:szCs w:val="22"/>
        </w:rPr>
        <w:t xml:space="preserve"> and cover letter to </w:t>
      </w:r>
      <w:r>
        <w:rPr>
          <w:rFonts w:ascii="Century Gothic" w:hAnsi="Century Gothic"/>
          <w:sz w:val="22"/>
          <w:szCs w:val="22"/>
        </w:rPr>
        <w:t xml:space="preserve">our </w:t>
      </w:r>
      <w:r w:rsidR="00D90076">
        <w:rPr>
          <w:rFonts w:ascii="Century Gothic" w:hAnsi="Century Gothic"/>
          <w:sz w:val="22"/>
          <w:szCs w:val="22"/>
        </w:rPr>
        <w:t>School Business</w:t>
      </w:r>
      <w:r>
        <w:rPr>
          <w:rFonts w:ascii="Century Gothic" w:hAnsi="Century Gothic"/>
          <w:sz w:val="22"/>
          <w:szCs w:val="22"/>
        </w:rPr>
        <w:t xml:space="preserve"> Manager, </w:t>
      </w:r>
      <w:r w:rsidR="00D90076">
        <w:rPr>
          <w:rFonts w:ascii="Century Gothic" w:hAnsi="Century Gothic"/>
          <w:sz w:val="22"/>
          <w:szCs w:val="22"/>
        </w:rPr>
        <w:t>Ian Chaplin</w:t>
      </w:r>
      <w:r>
        <w:rPr>
          <w:rFonts w:ascii="Century Gothic" w:hAnsi="Century Gothic"/>
          <w:sz w:val="22"/>
          <w:szCs w:val="22"/>
        </w:rPr>
        <w:t xml:space="preserve"> at </w:t>
      </w:r>
      <w:hyperlink r:id="rId7" w:history="1">
        <w:r w:rsidR="00D90076">
          <w:rPr>
            <w:rStyle w:val="Hyperlink"/>
            <w:rFonts w:ascii="Century Gothic" w:hAnsi="Century Gothic"/>
            <w:sz w:val="22"/>
            <w:szCs w:val="22"/>
          </w:rPr>
          <w:t>ian.chaplin</w:t>
        </w:r>
        <w:r w:rsidRPr="001844D0">
          <w:rPr>
            <w:rStyle w:val="Hyperlink"/>
            <w:rFonts w:ascii="Century Gothic" w:hAnsi="Century Gothic"/>
            <w:sz w:val="22"/>
            <w:szCs w:val="22"/>
          </w:rPr>
          <w:t>@frogwell.wilts.sch.uk</w:t>
        </w:r>
      </w:hyperlink>
      <w:r>
        <w:rPr>
          <w:rFonts w:ascii="Century Gothic" w:hAnsi="Century Gothic"/>
          <w:sz w:val="22"/>
          <w:szCs w:val="22"/>
        </w:rPr>
        <w:t xml:space="preserve"> </w:t>
      </w:r>
      <w:r w:rsidRPr="00C902AD">
        <w:rPr>
          <w:rFonts w:ascii="Century Gothic" w:hAnsi="Century Gothic"/>
          <w:sz w:val="22"/>
          <w:szCs w:val="22"/>
        </w:rPr>
        <w:t>explaining why this role excites you.</w:t>
      </w:r>
    </w:p>
    <w:p w:rsidR="00C902AD" w:rsidRPr="00C902AD" w:rsidRDefault="00C902AD" w:rsidP="00C902AD">
      <w:pPr>
        <w:pStyle w:val="NormalWeb"/>
        <w:spacing w:before="0" w:beforeAutospacing="0" w:after="0" w:afterAutospacing="0"/>
        <w:rPr>
          <w:rFonts w:ascii="Century Gothic" w:hAnsi="Century Gothic"/>
          <w:sz w:val="22"/>
          <w:szCs w:val="22"/>
        </w:rPr>
      </w:pPr>
    </w:p>
    <w:p w:rsidR="00C902AD" w:rsidRPr="00C902AD" w:rsidRDefault="00C902AD" w:rsidP="00C902AD">
      <w:pPr>
        <w:pStyle w:val="NormalWeb"/>
        <w:spacing w:before="0" w:beforeAutospacing="0" w:after="0" w:afterAutospacing="0"/>
        <w:rPr>
          <w:rFonts w:ascii="Century Gothic" w:hAnsi="Century Gothic"/>
          <w:sz w:val="22"/>
          <w:szCs w:val="22"/>
        </w:rPr>
      </w:pPr>
      <w:r>
        <w:rPr>
          <w:rFonts w:ascii="Century Gothic" w:hAnsi="Century Gothic"/>
          <w:sz w:val="22"/>
          <w:szCs w:val="22"/>
        </w:rPr>
        <w:t>Frogwell Primary School</w:t>
      </w:r>
      <w:r w:rsidRPr="00C902AD">
        <w:rPr>
          <w:rFonts w:ascii="Century Gothic" w:hAnsi="Century Gothic"/>
          <w:sz w:val="22"/>
          <w:szCs w:val="22"/>
        </w:rPr>
        <w:t xml:space="preserve"> is committed to safeguarding and promoting the welfare of children. All appointments are subject to safer recruitment checks.</w:t>
      </w:r>
    </w:p>
    <w:p w:rsidR="00C902AD" w:rsidRPr="00C902AD" w:rsidRDefault="00C902AD" w:rsidP="00C902AD">
      <w:pPr>
        <w:spacing w:after="0"/>
        <w:rPr>
          <w:rFonts w:ascii="Century Gothic" w:hAnsi="Century Gothic"/>
        </w:rPr>
      </w:pPr>
    </w:p>
    <w:sectPr w:rsidR="00C902AD" w:rsidRPr="00C902AD" w:rsidSect="00C64E20">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060" w:rsidRDefault="00B21060" w:rsidP="00260D2F">
      <w:pPr>
        <w:spacing w:after="0" w:line="240" w:lineRule="auto"/>
      </w:pPr>
      <w:r>
        <w:separator/>
      </w:r>
    </w:p>
  </w:endnote>
  <w:endnote w:type="continuationSeparator" w:id="0">
    <w:p w:rsidR="00B21060" w:rsidRDefault="00B21060" w:rsidP="0026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060" w:rsidRDefault="00B21060" w:rsidP="00260D2F">
      <w:pPr>
        <w:spacing w:after="0" w:line="240" w:lineRule="auto"/>
      </w:pPr>
      <w:r>
        <w:separator/>
      </w:r>
    </w:p>
  </w:footnote>
  <w:footnote w:type="continuationSeparator" w:id="0">
    <w:p w:rsidR="00B21060" w:rsidRDefault="00B21060" w:rsidP="0026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60" w:rsidRDefault="00B21060">
    <w:pPr>
      <w:pStyle w:val="Header"/>
    </w:pPr>
  </w:p>
  <w:p w:rsidR="00B21060" w:rsidRDefault="00B21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0" w:rsidRDefault="00C64E20">
    <w:pPr>
      <w:pStyle w:val="Header"/>
    </w:pPr>
    <w:r>
      <w:rPr>
        <w:noProof/>
      </w:rPr>
      <w:drawing>
        <wp:anchor distT="0" distB="0" distL="114300" distR="114300" simplePos="0" relativeHeight="251658240" behindDoc="0" locked="0" layoutInCell="1" allowOverlap="1">
          <wp:simplePos x="0" y="0"/>
          <wp:positionH relativeFrom="column">
            <wp:posOffset>-485110</wp:posOffset>
          </wp:positionH>
          <wp:positionV relativeFrom="page">
            <wp:posOffset>-9525</wp:posOffset>
          </wp:positionV>
          <wp:extent cx="7581900" cy="169051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905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60E6B"/>
    <w:multiLevelType w:val="multilevel"/>
    <w:tmpl w:val="B01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61636"/>
    <w:multiLevelType w:val="multilevel"/>
    <w:tmpl w:val="760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4396C"/>
    <w:multiLevelType w:val="multilevel"/>
    <w:tmpl w:val="3CC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44278"/>
    <w:multiLevelType w:val="multilevel"/>
    <w:tmpl w:val="4BB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65F5F"/>
    <w:multiLevelType w:val="multilevel"/>
    <w:tmpl w:val="175E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71752"/>
    <w:multiLevelType w:val="multilevel"/>
    <w:tmpl w:val="BD7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160C3"/>
    <w:multiLevelType w:val="multilevel"/>
    <w:tmpl w:val="AB24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87CE5"/>
    <w:multiLevelType w:val="multilevel"/>
    <w:tmpl w:val="841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A0B13"/>
    <w:multiLevelType w:val="multilevel"/>
    <w:tmpl w:val="2DD8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818BE"/>
    <w:multiLevelType w:val="multilevel"/>
    <w:tmpl w:val="B8A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B3957"/>
    <w:multiLevelType w:val="multilevel"/>
    <w:tmpl w:val="EF7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E5025"/>
    <w:multiLevelType w:val="multilevel"/>
    <w:tmpl w:val="C74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E6D87"/>
    <w:multiLevelType w:val="multilevel"/>
    <w:tmpl w:val="526E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26E7F"/>
    <w:multiLevelType w:val="multilevel"/>
    <w:tmpl w:val="B7C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
  </w:num>
  <w:num w:numId="4">
    <w:abstractNumId w:val="5"/>
  </w:num>
  <w:num w:numId="5">
    <w:abstractNumId w:val="11"/>
  </w:num>
  <w:num w:numId="6">
    <w:abstractNumId w:val="4"/>
  </w:num>
  <w:num w:numId="7">
    <w:abstractNumId w:val="6"/>
  </w:num>
  <w:num w:numId="8">
    <w:abstractNumId w:val="8"/>
  </w:num>
  <w:num w:numId="9">
    <w:abstractNumId w:val="0"/>
  </w:num>
  <w:num w:numId="10">
    <w:abstractNumId w:val="7"/>
  </w:num>
  <w:num w:numId="11">
    <w:abstractNumId w:val="1"/>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2F"/>
    <w:rsid w:val="0015098B"/>
    <w:rsid w:val="00260D2F"/>
    <w:rsid w:val="002E45F9"/>
    <w:rsid w:val="00A34A30"/>
    <w:rsid w:val="00B21060"/>
    <w:rsid w:val="00C64E20"/>
    <w:rsid w:val="00C673D1"/>
    <w:rsid w:val="00C902AD"/>
    <w:rsid w:val="00D0647C"/>
    <w:rsid w:val="00D90076"/>
    <w:rsid w:val="00F24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310FB"/>
  <w15:chartTrackingRefBased/>
  <w15:docId w15:val="{CE5B1646-27CF-4705-976B-53489CFB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509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D2F"/>
  </w:style>
  <w:style w:type="paragraph" w:styleId="Footer">
    <w:name w:val="footer"/>
    <w:basedOn w:val="Normal"/>
    <w:link w:val="FooterChar"/>
    <w:uiPriority w:val="99"/>
    <w:unhideWhenUsed/>
    <w:rsid w:val="0026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D2F"/>
  </w:style>
  <w:style w:type="paragraph" w:styleId="NormalWeb">
    <w:name w:val="Normal (Web)"/>
    <w:basedOn w:val="Normal"/>
    <w:uiPriority w:val="99"/>
    <w:semiHidden/>
    <w:unhideWhenUsed/>
    <w:rsid w:val="00C90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02AD"/>
    <w:rPr>
      <w:b/>
      <w:bCs/>
    </w:rPr>
  </w:style>
  <w:style w:type="character" w:styleId="Hyperlink">
    <w:name w:val="Hyperlink"/>
    <w:basedOn w:val="DefaultParagraphFont"/>
    <w:uiPriority w:val="99"/>
    <w:unhideWhenUsed/>
    <w:rsid w:val="00C902AD"/>
    <w:rPr>
      <w:color w:val="0563C1" w:themeColor="hyperlink"/>
      <w:u w:val="single"/>
    </w:rPr>
  </w:style>
  <w:style w:type="character" w:styleId="UnresolvedMention">
    <w:name w:val="Unresolved Mention"/>
    <w:basedOn w:val="DefaultParagraphFont"/>
    <w:uiPriority w:val="99"/>
    <w:semiHidden/>
    <w:unhideWhenUsed/>
    <w:rsid w:val="00C902AD"/>
    <w:rPr>
      <w:color w:val="605E5C"/>
      <w:shd w:val="clear" w:color="auto" w:fill="E1DFDD"/>
    </w:rPr>
  </w:style>
  <w:style w:type="table" w:styleId="TableGrid">
    <w:name w:val="Table Grid"/>
    <w:basedOn w:val="TableNormal"/>
    <w:uiPriority w:val="39"/>
    <w:rsid w:val="00C6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098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613">
      <w:bodyDiv w:val="1"/>
      <w:marLeft w:val="0"/>
      <w:marRight w:val="0"/>
      <w:marTop w:val="0"/>
      <w:marBottom w:val="0"/>
      <w:divBdr>
        <w:top w:val="none" w:sz="0" w:space="0" w:color="auto"/>
        <w:left w:val="none" w:sz="0" w:space="0" w:color="auto"/>
        <w:bottom w:val="none" w:sz="0" w:space="0" w:color="auto"/>
        <w:right w:val="none" w:sz="0" w:space="0" w:color="auto"/>
      </w:divBdr>
    </w:div>
    <w:div w:id="1655598021">
      <w:bodyDiv w:val="1"/>
      <w:marLeft w:val="0"/>
      <w:marRight w:val="0"/>
      <w:marTop w:val="0"/>
      <w:marBottom w:val="0"/>
      <w:divBdr>
        <w:top w:val="none" w:sz="0" w:space="0" w:color="auto"/>
        <w:left w:val="none" w:sz="0" w:space="0" w:color="auto"/>
        <w:bottom w:val="none" w:sz="0" w:space="0" w:color="auto"/>
        <w:right w:val="none" w:sz="0" w:space="0" w:color="auto"/>
      </w:divBdr>
      <w:divsChild>
        <w:div w:id="1466000654">
          <w:marLeft w:val="0"/>
          <w:marRight w:val="0"/>
          <w:marTop w:val="0"/>
          <w:marBottom w:val="0"/>
          <w:divBdr>
            <w:top w:val="none" w:sz="0" w:space="0" w:color="auto"/>
            <w:left w:val="none" w:sz="0" w:space="0" w:color="auto"/>
            <w:bottom w:val="none" w:sz="0" w:space="0" w:color="auto"/>
            <w:right w:val="none" w:sz="0" w:space="0" w:color="auto"/>
          </w:divBdr>
          <w:divsChild>
            <w:div w:id="20238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141">
      <w:bodyDiv w:val="1"/>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0"/>
          <w:marBottom w:val="0"/>
          <w:divBdr>
            <w:top w:val="none" w:sz="0" w:space="0" w:color="auto"/>
            <w:left w:val="none" w:sz="0" w:space="0" w:color="auto"/>
            <w:bottom w:val="none" w:sz="0" w:space="0" w:color="auto"/>
            <w:right w:val="none" w:sz="0" w:space="0" w:color="auto"/>
          </w:divBdr>
          <w:divsChild>
            <w:div w:id="2125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frogwell.wil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2025-10-14T14:18:00Z</dcterms:created>
  <dcterms:modified xsi:type="dcterms:W3CDTF">2025-10-14T14:33:00Z</dcterms:modified>
</cp:coreProperties>
</file>